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6E8E" w14:textId="77777777" w:rsidR="00A9664C" w:rsidRPr="00BF6B20" w:rsidRDefault="00A9664C" w:rsidP="00A9664C">
      <w:pPr>
        <w:spacing w:after="0"/>
        <w:jc w:val="center"/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</w:pPr>
      <w:r w:rsidRPr="00BF6B20">
        <w:rPr>
          <w:rFonts w:ascii="Book Antiqua" w:eastAsia="Calibri" w:hAnsi="Book Antiqua" w:cs="Latha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1930AF" wp14:editId="776D7027">
            <wp:simplePos x="0" y="0"/>
            <wp:positionH relativeFrom="margin">
              <wp:posOffset>5840095</wp:posOffset>
            </wp:positionH>
            <wp:positionV relativeFrom="paragraph">
              <wp:posOffset>-3175</wp:posOffset>
            </wp:positionV>
            <wp:extent cx="988695" cy="510540"/>
            <wp:effectExtent l="0" t="0" r="1905" b="3810"/>
            <wp:wrapNone/>
            <wp:docPr id="2867769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6B20">
        <w:rPr>
          <w:rFonts w:ascii="Book Antiqua" w:eastAsia="Calibri" w:hAnsi="Book Antiqua" w:cs="Latha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C748C6B" wp14:editId="5E3BAF46">
            <wp:simplePos x="0" y="0"/>
            <wp:positionH relativeFrom="margin">
              <wp:posOffset>66675</wp:posOffset>
            </wp:positionH>
            <wp:positionV relativeFrom="paragraph">
              <wp:posOffset>5715</wp:posOffset>
            </wp:positionV>
            <wp:extent cx="495300" cy="608965"/>
            <wp:effectExtent l="0" t="0" r="0" b="635"/>
            <wp:wrapNone/>
            <wp:docPr id="820318858" name="Picture 82031885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BF6B20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>MINISTRY  OF</w:t>
      </w:r>
      <w:proofErr w:type="gramEnd"/>
      <w:r w:rsidRPr="00BF6B20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 xml:space="preserve">  HEALTH  AND MASS MEDIA</w:t>
      </w:r>
    </w:p>
    <w:p w14:paraId="35E1EEE4" w14:textId="77777777" w:rsidR="00A9664C" w:rsidRPr="00BF6B20" w:rsidRDefault="00A9664C" w:rsidP="00A9664C">
      <w:pPr>
        <w:tabs>
          <w:tab w:val="left" w:pos="72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proofErr w:type="gramStart"/>
      <w:r w:rsidRPr="00BF6B20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>STATE  PHARMACEUTICALS</w:t>
      </w:r>
      <w:proofErr w:type="gramEnd"/>
      <w:r w:rsidRPr="00BF6B20">
        <w:rPr>
          <w:rFonts w:ascii="Arial Narrow" w:eastAsia="Calibri" w:hAnsi="Arial Narrow" w:cs="Times New Roman"/>
          <w:b/>
          <w:bCs/>
          <w:sz w:val="24"/>
          <w:szCs w:val="24"/>
          <w:u w:val="single"/>
        </w:rPr>
        <w:t xml:space="preserve"> MANUFACTURING CORPORATION OF SRI LANKA</w:t>
      </w:r>
    </w:p>
    <w:p w14:paraId="3796683C" w14:textId="77777777" w:rsidR="00A9664C" w:rsidRPr="008A7955" w:rsidRDefault="00A9664C" w:rsidP="00A9664C">
      <w:pPr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</w:p>
    <w:p w14:paraId="2029A39C" w14:textId="77777777" w:rsidR="00A9664C" w:rsidRPr="00A14922" w:rsidRDefault="00A9664C" w:rsidP="00A9664C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A14922">
        <w:rPr>
          <w:rFonts w:ascii="Times New Roman" w:eastAsia="Calibri" w:hAnsi="Times New Roman" w:cs="Times New Roman"/>
          <w:b/>
          <w:u w:val="single"/>
        </w:rPr>
        <w:t xml:space="preserve">INVITATION BIDS FOR REGISTRATION OF NEW SUPPLIERS FOR SUPPLY OF </w:t>
      </w:r>
    </w:p>
    <w:p w14:paraId="78765B07" w14:textId="18EFED7E" w:rsidR="00A9664C" w:rsidRPr="00A14922" w:rsidRDefault="00A9664C" w:rsidP="00A966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A1492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DIRECT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FILLING</w:t>
      </w:r>
      <w:r w:rsidRPr="00A1492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(D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F</w:t>
      </w:r>
      <w:r w:rsidRPr="00A1492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) </w:t>
      </w:r>
      <w:proofErr w:type="gramStart"/>
      <w:r w:rsidRPr="00A14922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GRANULES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OF</w:t>
      </w:r>
      <w:proofErr w:type="gramEnd"/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TRAMADOL HCL </w:t>
      </w:r>
      <w:r w:rsidR="00985EBB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50 mg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IP </w:t>
      </w:r>
      <w:r w:rsidR="00985EBB">
        <w:rPr>
          <w:rFonts w:ascii="Times New Roman" w:eastAsia="Times New Roman" w:hAnsi="Times New Roman" w:cs="Times New Roman"/>
          <w:b/>
          <w:color w:val="000000"/>
          <w:u w:val="single"/>
        </w:rPr>
        <w:t>2022</w:t>
      </w:r>
    </w:p>
    <w:p w14:paraId="6F8F270F" w14:textId="77777777" w:rsidR="00A9664C" w:rsidRPr="00A14922" w:rsidRDefault="00A9664C" w:rsidP="00A9664C">
      <w:pPr>
        <w:spacing w:after="0" w:line="240" w:lineRule="auto"/>
        <w:rPr>
          <w:rFonts w:ascii="Times New Roman" w:eastAsia="Calibri" w:hAnsi="Times New Roman" w:cs="Times New Roman"/>
        </w:rPr>
      </w:pPr>
      <w:r w:rsidRPr="00A14922">
        <w:rPr>
          <w:rFonts w:ascii="Times New Roman" w:eastAsia="Calibri" w:hAnsi="Times New Roman" w:cs="Times New Roman"/>
        </w:rPr>
        <w:t xml:space="preserve">        The State Pharmaceuticals Manufacturing Corporation (SPMC) invites bids from eligible and qualified bidders to </w:t>
      </w:r>
    </w:p>
    <w:p w14:paraId="61DA4CAE" w14:textId="77777777" w:rsidR="00A9664C" w:rsidRPr="00A14922" w:rsidRDefault="00A9664C" w:rsidP="00A966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A14922">
        <w:rPr>
          <w:rFonts w:ascii="Times New Roman" w:eastAsia="Calibri" w:hAnsi="Times New Roman" w:cs="Times New Roman"/>
        </w:rPr>
        <w:t xml:space="preserve">        supply of following materials.</w:t>
      </w:r>
      <w:r w:rsidRPr="00A14922">
        <w:rPr>
          <w:rFonts w:ascii="Times New Roman" w:eastAsia="Calibri" w:hAnsi="Times New Roman" w:cs="Times New Roman"/>
          <w:b/>
          <w:bCs/>
        </w:rPr>
        <w:t xml:space="preserve">    </w:t>
      </w:r>
    </w:p>
    <w:p w14:paraId="0EBC8E26" w14:textId="77777777" w:rsidR="00A9664C" w:rsidRPr="00995D45" w:rsidRDefault="00A9664C" w:rsidP="00A9664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TableGrid"/>
        <w:tblW w:w="10260" w:type="dxa"/>
        <w:tblInd w:w="445" w:type="dxa"/>
        <w:tblLook w:val="04A0" w:firstRow="1" w:lastRow="0" w:firstColumn="1" w:lastColumn="0" w:noHBand="0" w:noVBand="1"/>
      </w:tblPr>
      <w:tblGrid>
        <w:gridCol w:w="2430"/>
        <w:gridCol w:w="3856"/>
        <w:gridCol w:w="748"/>
        <w:gridCol w:w="3226"/>
      </w:tblGrid>
      <w:tr w:rsidR="00A9664C" w:rsidRPr="00A14922" w14:paraId="13D29192" w14:textId="77777777" w:rsidTr="001B42BB">
        <w:tc>
          <w:tcPr>
            <w:tcW w:w="2430" w:type="dxa"/>
          </w:tcPr>
          <w:p w14:paraId="72A60099" w14:textId="77777777" w:rsidR="00A9664C" w:rsidRPr="00A14922" w:rsidRDefault="00A9664C" w:rsidP="001B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A14922">
              <w:rPr>
                <w:rFonts w:ascii="Times New Roman" w:eastAsia="Times New Roman" w:hAnsi="Times New Roman" w:cs="Times New Roman"/>
                <w:b/>
                <w:color w:val="000000"/>
              </w:rPr>
              <w:t>BID  REF.</w:t>
            </w:r>
            <w:proofErr w:type="gramEnd"/>
          </w:p>
        </w:tc>
        <w:tc>
          <w:tcPr>
            <w:tcW w:w="3856" w:type="dxa"/>
          </w:tcPr>
          <w:p w14:paraId="6571E1A5" w14:textId="77777777" w:rsidR="00A9664C" w:rsidRPr="00A14922" w:rsidRDefault="00A9664C" w:rsidP="001B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4922">
              <w:rPr>
                <w:rFonts w:ascii="Times New Roman" w:eastAsia="Times New Roman" w:hAnsi="Times New Roman" w:cs="Times New Roman"/>
                <w:b/>
                <w:color w:val="000000"/>
              </w:rPr>
              <w:t>ITEM</w:t>
            </w:r>
          </w:p>
        </w:tc>
        <w:tc>
          <w:tcPr>
            <w:tcW w:w="748" w:type="dxa"/>
          </w:tcPr>
          <w:p w14:paraId="5CEA5EB7" w14:textId="77777777" w:rsidR="00A9664C" w:rsidRPr="00A14922" w:rsidRDefault="00A9664C" w:rsidP="001B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4922">
              <w:rPr>
                <w:rFonts w:ascii="Times New Roman" w:eastAsia="Times New Roman" w:hAnsi="Times New Roman" w:cs="Times New Roman"/>
                <w:b/>
                <w:color w:val="000000"/>
              </w:rPr>
              <w:t>QTY.</w:t>
            </w:r>
          </w:p>
        </w:tc>
        <w:tc>
          <w:tcPr>
            <w:tcW w:w="3226" w:type="dxa"/>
          </w:tcPr>
          <w:p w14:paraId="26408246" w14:textId="77777777" w:rsidR="00A9664C" w:rsidRPr="00A14922" w:rsidRDefault="00A9664C" w:rsidP="001B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4922">
              <w:rPr>
                <w:rFonts w:ascii="Times New Roman" w:eastAsia="Times New Roman" w:hAnsi="Times New Roman" w:cs="Times New Roman"/>
                <w:b/>
                <w:color w:val="000000"/>
              </w:rPr>
              <w:t>CLOSING DATE AND TIME</w:t>
            </w:r>
          </w:p>
        </w:tc>
      </w:tr>
      <w:tr w:rsidR="00A9664C" w:rsidRPr="00A14922" w14:paraId="50C916C2" w14:textId="77777777" w:rsidTr="001B42BB">
        <w:tc>
          <w:tcPr>
            <w:tcW w:w="2430" w:type="dxa"/>
          </w:tcPr>
          <w:p w14:paraId="10275539" w14:textId="77777777" w:rsidR="00A9664C" w:rsidRPr="00A14922" w:rsidRDefault="00A9664C" w:rsidP="001B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4922">
              <w:rPr>
                <w:rFonts w:ascii="Times New Roman" w:eastAsia="Times New Roman" w:hAnsi="Times New Roman" w:cs="Times New Roman"/>
                <w:b/>
                <w:color w:val="000000"/>
              </w:rPr>
              <w:t>SPMC/REG/DF/2025/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856" w:type="dxa"/>
          </w:tcPr>
          <w:p w14:paraId="3FD83AC2" w14:textId="70EC038F" w:rsidR="00A9664C" w:rsidRPr="00A14922" w:rsidRDefault="00A9664C" w:rsidP="00533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Tramadol HCL Direct Filling (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</w:rPr>
              <w:t>DF )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Granules </w:t>
            </w:r>
            <w:r w:rsidR="005338E5">
              <w:rPr>
                <w:rFonts w:ascii="Times New Roman" w:eastAsia="Calibri" w:hAnsi="Times New Roman" w:cs="Times New Roman"/>
                <w:b/>
                <w:bCs/>
              </w:rPr>
              <w:t>50mg IP 2022</w:t>
            </w:r>
            <w:r w:rsidRPr="00A14922">
              <w:rPr>
                <w:rFonts w:ascii="Times New Roman" w:eastAsia="Calibri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748" w:type="dxa"/>
          </w:tcPr>
          <w:p w14:paraId="65530881" w14:textId="77777777" w:rsidR="00A9664C" w:rsidRPr="00A14922" w:rsidRDefault="00A9664C" w:rsidP="001B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4922">
              <w:rPr>
                <w:rFonts w:ascii="Times New Roman" w:eastAsia="Calibri" w:hAnsi="Times New Roman" w:cs="Times New Roman"/>
                <w:b/>
                <w:bCs/>
              </w:rPr>
              <w:t>10 kg</w:t>
            </w:r>
          </w:p>
        </w:tc>
        <w:tc>
          <w:tcPr>
            <w:tcW w:w="3226" w:type="dxa"/>
          </w:tcPr>
          <w:p w14:paraId="3D7A2983" w14:textId="360988D6" w:rsidR="00A9664C" w:rsidRPr="00A14922" w:rsidRDefault="00581DA7" w:rsidP="001B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  <w:r w:rsidRPr="00581DA7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March</w:t>
            </w:r>
            <w:r w:rsidR="00A9664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="00A9664C" w:rsidRPr="00A14922">
              <w:rPr>
                <w:rFonts w:ascii="Times New Roman" w:eastAsia="Times New Roman" w:hAnsi="Times New Roman" w:cs="Times New Roman"/>
                <w:b/>
                <w:color w:val="000000"/>
              </w:rPr>
              <w:t>202</w:t>
            </w:r>
            <w:r w:rsidR="00A9664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6  </w:t>
            </w:r>
            <w:r w:rsidR="00A9664C" w:rsidRPr="00A14922">
              <w:rPr>
                <w:rFonts w:ascii="Times New Roman" w:eastAsia="Times New Roman" w:hAnsi="Times New Roman" w:cs="Times New Roman"/>
                <w:b/>
                <w:color w:val="000000"/>
              </w:rPr>
              <w:t>at</w:t>
            </w:r>
            <w:proofErr w:type="gramEnd"/>
            <w:r w:rsidR="00A9664C" w:rsidRPr="00A149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10.00 </w:t>
            </w:r>
            <w:proofErr w:type="spellStart"/>
            <w:r w:rsidR="00A9664C" w:rsidRPr="00A14922">
              <w:rPr>
                <w:rFonts w:ascii="Times New Roman" w:eastAsia="Times New Roman" w:hAnsi="Times New Roman" w:cs="Times New Roman"/>
                <w:b/>
                <w:color w:val="000000"/>
              </w:rPr>
              <w:t>a.m</w:t>
            </w:r>
            <w:proofErr w:type="spellEnd"/>
          </w:p>
          <w:p w14:paraId="1297489B" w14:textId="77777777" w:rsidR="00A9664C" w:rsidRPr="00A14922" w:rsidRDefault="00A9664C" w:rsidP="001B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4D7AF002" w14:textId="77777777" w:rsidR="00A9664C" w:rsidRPr="00A9664C" w:rsidRDefault="00A9664C" w:rsidP="00A9664C">
      <w:pPr>
        <w:contextualSpacing/>
        <w:rPr>
          <w:rFonts w:ascii="Times New Roman" w:eastAsia="Calibri" w:hAnsi="Times New Roman" w:cs="Times New Roman"/>
          <w:b/>
          <w:bCs/>
          <w:sz w:val="10"/>
          <w:szCs w:val="10"/>
        </w:rPr>
      </w:pPr>
      <w:r>
        <w:rPr>
          <w:rFonts w:ascii="Times New Roman" w:eastAsia="Calibri" w:hAnsi="Times New Roman" w:cs="Times New Roman"/>
          <w:b/>
          <w:bCs/>
        </w:rPr>
        <w:t xml:space="preserve">        </w:t>
      </w:r>
    </w:p>
    <w:p w14:paraId="00566D46" w14:textId="77777777" w:rsidR="00A9664C" w:rsidRDefault="00A9664C" w:rsidP="00A9664C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        </w:t>
      </w:r>
      <w:r w:rsidRPr="00646A27">
        <w:rPr>
          <w:rFonts w:ascii="Times New Roman" w:eastAsia="Calibri" w:hAnsi="Times New Roman" w:cs="Times New Roman"/>
        </w:rPr>
        <w:t xml:space="preserve">Sealed duly completed original and duplicate </w:t>
      </w:r>
      <w:r>
        <w:rPr>
          <w:rFonts w:ascii="Times New Roman" w:eastAsia="Calibri" w:hAnsi="Times New Roman" w:cs="Times New Roman"/>
        </w:rPr>
        <w:t>bids</w:t>
      </w:r>
      <w:r w:rsidRPr="00646A27">
        <w:rPr>
          <w:rFonts w:ascii="Times New Roman" w:eastAsia="Calibri" w:hAnsi="Times New Roman" w:cs="Times New Roman"/>
        </w:rPr>
        <w:t xml:space="preserve"> should be sent separately by the registered post addressing to </w:t>
      </w:r>
    </w:p>
    <w:p w14:paraId="0EAAC32A" w14:textId="77777777" w:rsidR="00A9664C" w:rsidRDefault="00A9664C" w:rsidP="00A9664C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Pr="00646A27">
        <w:rPr>
          <w:rFonts w:ascii="Times New Roman" w:eastAsia="Calibri" w:hAnsi="Times New Roman" w:cs="Times New Roman"/>
        </w:rPr>
        <w:t xml:space="preserve">the Chairman, </w:t>
      </w:r>
      <w:proofErr w:type="gramStart"/>
      <w:r w:rsidRPr="00646A27">
        <w:rPr>
          <w:rFonts w:ascii="Times New Roman" w:eastAsia="Calibri" w:hAnsi="Times New Roman" w:cs="Times New Roman"/>
        </w:rPr>
        <w:t>Procurement  Committee</w:t>
      </w:r>
      <w:proofErr w:type="gramEnd"/>
      <w:r w:rsidRPr="00646A27">
        <w:rPr>
          <w:rFonts w:ascii="Times New Roman" w:eastAsia="Calibri" w:hAnsi="Times New Roman" w:cs="Times New Roman"/>
        </w:rPr>
        <w:t xml:space="preserve">, State Pharmaceuticals Manufacturing Corporation  (SPMC) No. 11, Sir </w:t>
      </w:r>
    </w:p>
    <w:p w14:paraId="480DE698" w14:textId="77777777" w:rsidR="00A9664C" w:rsidRDefault="00A9664C" w:rsidP="00A9664C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proofErr w:type="gramStart"/>
      <w:r w:rsidRPr="00646A27">
        <w:rPr>
          <w:rFonts w:ascii="Times New Roman" w:eastAsia="Calibri" w:hAnsi="Times New Roman" w:cs="Times New Roman"/>
        </w:rPr>
        <w:t xml:space="preserve">John </w:t>
      </w:r>
      <w:r>
        <w:rPr>
          <w:rFonts w:ascii="Times New Roman" w:eastAsia="Calibri" w:hAnsi="Times New Roman" w:cs="Times New Roman"/>
        </w:rPr>
        <w:t xml:space="preserve"> </w:t>
      </w:r>
      <w:r w:rsidRPr="00646A27">
        <w:rPr>
          <w:rFonts w:ascii="Times New Roman" w:eastAsia="Calibri" w:hAnsi="Times New Roman" w:cs="Times New Roman"/>
        </w:rPr>
        <w:t>Kotelawala</w:t>
      </w:r>
      <w:proofErr w:type="gramEnd"/>
      <w:r w:rsidRPr="00646A27">
        <w:rPr>
          <w:rFonts w:ascii="Times New Roman" w:eastAsia="Calibri" w:hAnsi="Times New Roman" w:cs="Times New Roman"/>
        </w:rPr>
        <w:t xml:space="preserve"> Mawatha, </w:t>
      </w:r>
      <w:proofErr w:type="spellStart"/>
      <w:r w:rsidRPr="00646A27">
        <w:rPr>
          <w:rFonts w:ascii="Times New Roman" w:eastAsia="Calibri" w:hAnsi="Times New Roman" w:cs="Times New Roman"/>
        </w:rPr>
        <w:t>Kandawala</w:t>
      </w:r>
      <w:proofErr w:type="spellEnd"/>
      <w:r w:rsidRPr="00646A27">
        <w:rPr>
          <w:rFonts w:ascii="Times New Roman" w:eastAsia="Calibri" w:hAnsi="Times New Roman" w:cs="Times New Roman"/>
        </w:rPr>
        <w:t xml:space="preserve"> Estate, Ratmalana , Sri Lanka or deposited in the tender box kept at the </w:t>
      </w:r>
    </w:p>
    <w:p w14:paraId="5854303D" w14:textId="77777777" w:rsidR="00A9664C" w:rsidRDefault="00A9664C" w:rsidP="00A9664C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Pr="00646A27">
        <w:rPr>
          <w:rFonts w:ascii="Times New Roman" w:eastAsia="Calibri" w:hAnsi="Times New Roman" w:cs="Times New Roman"/>
        </w:rPr>
        <w:t xml:space="preserve">ground floor at the State Pharmaceuticals Manufacturing Corporation, No 11, Sir John Kotelawala Mawatha, </w:t>
      </w:r>
    </w:p>
    <w:p w14:paraId="30CB6A1B" w14:textId="77777777" w:rsidR="00A9664C" w:rsidRPr="00646A27" w:rsidRDefault="00A9664C" w:rsidP="00A9664C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proofErr w:type="spellStart"/>
      <w:r w:rsidRPr="00646A27">
        <w:rPr>
          <w:rFonts w:ascii="Times New Roman" w:eastAsia="Calibri" w:hAnsi="Times New Roman" w:cs="Times New Roman"/>
        </w:rPr>
        <w:t>Kandawala</w:t>
      </w:r>
      <w:proofErr w:type="spellEnd"/>
      <w:r w:rsidRPr="00646A27">
        <w:rPr>
          <w:rFonts w:ascii="Times New Roman" w:eastAsia="Calibri" w:hAnsi="Times New Roman" w:cs="Times New Roman"/>
        </w:rPr>
        <w:t xml:space="preserve"> Estate, Ratmalana, Sri Lanka.</w:t>
      </w:r>
    </w:p>
    <w:p w14:paraId="06B24E67" w14:textId="77777777" w:rsidR="00A9664C" w:rsidRPr="00646A27" w:rsidRDefault="00A9664C" w:rsidP="00A9664C">
      <w:pPr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14:paraId="01766890" w14:textId="77777777" w:rsidR="00A9664C" w:rsidRDefault="00A9664C" w:rsidP="00A9664C">
      <w:p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1.   </w:t>
      </w:r>
      <w:r w:rsidRPr="00BF6B20">
        <w:rPr>
          <w:rFonts w:ascii="Times New Roman" w:eastAsia="Calibri" w:hAnsi="Times New Roman" w:cs="Times New Roman"/>
        </w:rPr>
        <w:t>Following criteria has to be complied when submitting a bid from prospective suppliers.</w:t>
      </w:r>
    </w:p>
    <w:p w14:paraId="3696170F" w14:textId="5E222198" w:rsidR="00A9664C" w:rsidRPr="009F1755" w:rsidRDefault="00A9664C" w:rsidP="00A9664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</w:rPr>
      </w:pPr>
      <w:r w:rsidRPr="009F1755">
        <w:rPr>
          <w:rFonts w:ascii="Times New Roman" w:eastAsia="Calibri" w:hAnsi="Times New Roman" w:cs="Times New Roman"/>
        </w:rPr>
        <w:t xml:space="preserve">The above raw materials to be supplied to the corporation with </w:t>
      </w:r>
      <w:proofErr w:type="gramStart"/>
      <w:r w:rsidRPr="009F1755">
        <w:rPr>
          <w:rFonts w:ascii="Times New Roman" w:eastAsia="Calibri" w:hAnsi="Times New Roman" w:cs="Times New Roman"/>
        </w:rPr>
        <w:t>COA ,</w:t>
      </w:r>
      <w:proofErr w:type="gramEnd"/>
      <w:r w:rsidRPr="009F1755">
        <w:rPr>
          <w:rFonts w:ascii="Times New Roman" w:eastAsia="Calibri" w:hAnsi="Times New Roman" w:cs="Times New Roman"/>
        </w:rPr>
        <w:t xml:space="preserve"> GMP Certificate of </w:t>
      </w:r>
      <w:r w:rsidR="00615D94">
        <w:rPr>
          <w:rFonts w:ascii="Times New Roman" w:eastAsia="Calibri" w:hAnsi="Times New Roman" w:cs="Times New Roman"/>
        </w:rPr>
        <w:t xml:space="preserve"> DF Granule </w:t>
      </w:r>
      <w:r w:rsidRPr="009F1755">
        <w:rPr>
          <w:rFonts w:ascii="Times New Roman" w:eastAsia="Calibri" w:hAnsi="Times New Roman" w:cs="Times New Roman"/>
        </w:rPr>
        <w:t>manufacturer, duly filled Supplier Approval Questionnaire</w:t>
      </w:r>
      <w:r w:rsidR="00615D94">
        <w:rPr>
          <w:rFonts w:ascii="Times New Roman" w:eastAsia="Calibri" w:hAnsi="Times New Roman" w:cs="Times New Roman"/>
        </w:rPr>
        <w:t>,</w:t>
      </w:r>
      <w:r w:rsidRPr="009F1755">
        <w:rPr>
          <w:rFonts w:ascii="Times New Roman" w:eastAsia="Calibri" w:hAnsi="Times New Roman" w:cs="Times New Roman"/>
        </w:rPr>
        <w:t xml:space="preserve"> Manufacturer’s Authorization letter</w:t>
      </w:r>
      <w:r w:rsidR="00615D94">
        <w:rPr>
          <w:rFonts w:ascii="Times New Roman" w:eastAsia="Calibri" w:hAnsi="Times New Roman" w:cs="Times New Roman"/>
        </w:rPr>
        <w:t>,</w:t>
      </w:r>
      <w:r w:rsidRPr="009F1755">
        <w:rPr>
          <w:rFonts w:ascii="Times New Roman" w:eastAsia="Calibri" w:hAnsi="Times New Roman" w:cs="Times New Roman"/>
        </w:rPr>
        <w:t xml:space="preserve"> Supplier’s Authorization letter </w:t>
      </w:r>
      <w:r w:rsidR="00615D94">
        <w:rPr>
          <w:rFonts w:ascii="Times New Roman" w:eastAsia="Calibri" w:hAnsi="Times New Roman" w:cs="Times New Roman"/>
        </w:rPr>
        <w:t xml:space="preserve">, Product list of  DF Granules Manufacturer, Manufacturing License of DF Granule manufacturer </w:t>
      </w:r>
      <w:r w:rsidRPr="009F1755">
        <w:rPr>
          <w:rFonts w:ascii="Times New Roman" w:eastAsia="Calibri" w:hAnsi="Times New Roman" w:cs="Times New Roman"/>
        </w:rPr>
        <w:t>should be submitted.</w:t>
      </w:r>
    </w:p>
    <w:p w14:paraId="36FF5D83" w14:textId="77777777" w:rsidR="00A9664C" w:rsidRPr="009F1755" w:rsidRDefault="00A9664C" w:rsidP="00A9664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9F1755">
        <w:rPr>
          <w:rFonts w:ascii="Times New Roman" w:eastAsia="Calibri" w:hAnsi="Times New Roman" w:cs="Times New Roman"/>
        </w:rPr>
        <w:t xml:space="preserve">The corporation will keep the final product prepared by the above supplied material for six months to </w:t>
      </w:r>
      <w:proofErr w:type="gramStart"/>
      <w:r w:rsidRPr="009F1755">
        <w:rPr>
          <w:rFonts w:ascii="Times New Roman" w:eastAsia="Calibri" w:hAnsi="Times New Roman" w:cs="Times New Roman"/>
        </w:rPr>
        <w:t>check  stability</w:t>
      </w:r>
      <w:proofErr w:type="gramEnd"/>
      <w:r w:rsidRPr="009F1755">
        <w:rPr>
          <w:rFonts w:ascii="Times New Roman" w:eastAsia="Calibri" w:hAnsi="Times New Roman" w:cs="Times New Roman"/>
        </w:rPr>
        <w:t>.</w:t>
      </w:r>
    </w:p>
    <w:p w14:paraId="7DB33F55" w14:textId="77777777" w:rsidR="00A9664C" w:rsidRPr="009F1755" w:rsidRDefault="00A9664C" w:rsidP="00A966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F1755">
        <w:rPr>
          <w:rFonts w:ascii="Times New Roman" w:eastAsia="Calibri" w:hAnsi="Times New Roman" w:cs="Times New Roman"/>
        </w:rPr>
        <w:t xml:space="preserve">Successful Manufacturer and supplier should enter into </w:t>
      </w:r>
      <w:proofErr w:type="spellStart"/>
      <w:proofErr w:type="gramStart"/>
      <w:r w:rsidRPr="009F1755">
        <w:rPr>
          <w:rFonts w:ascii="Times New Roman" w:eastAsia="Calibri" w:hAnsi="Times New Roman" w:cs="Times New Roman"/>
        </w:rPr>
        <w:t>a</w:t>
      </w:r>
      <w:proofErr w:type="spellEnd"/>
      <w:proofErr w:type="gramEnd"/>
      <w:r w:rsidRPr="009F1755">
        <w:rPr>
          <w:rFonts w:ascii="Times New Roman" w:eastAsia="Calibri" w:hAnsi="Times New Roman" w:cs="Times New Roman"/>
        </w:rPr>
        <w:t xml:space="preserve"> agreement with SPMC related to quality matters. </w:t>
      </w:r>
    </w:p>
    <w:p w14:paraId="60918A6D" w14:textId="77777777" w:rsidR="00A9664C" w:rsidRPr="00646A27" w:rsidRDefault="00A9664C" w:rsidP="00A9664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0"/>
          <w:szCs w:val="10"/>
        </w:rPr>
      </w:pPr>
    </w:p>
    <w:p w14:paraId="4A785CD3" w14:textId="77777777" w:rsidR="00A9664C" w:rsidRPr="009F1755" w:rsidRDefault="00A9664C" w:rsidP="00A966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F1755">
        <w:rPr>
          <w:rFonts w:ascii="Times New Roman" w:eastAsia="Calibri" w:hAnsi="Times New Roman" w:cs="Times New Roman"/>
        </w:rPr>
        <w:t xml:space="preserve">Successful Manufacturer and supplier should submit additional information and documents requested by SPMC when necessary. </w:t>
      </w:r>
    </w:p>
    <w:p w14:paraId="068DF3B5" w14:textId="77777777" w:rsidR="00A9664C" w:rsidRPr="00646A27" w:rsidRDefault="00A9664C" w:rsidP="00A9664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0"/>
          <w:szCs w:val="10"/>
        </w:rPr>
      </w:pPr>
    </w:p>
    <w:p w14:paraId="0ECB0D32" w14:textId="77777777" w:rsidR="00A9664C" w:rsidRDefault="00A9664C" w:rsidP="00A966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Certificate of Analysis (COA) must be approved by SPMC before dispatch the </w:t>
      </w:r>
      <w:proofErr w:type="gramStart"/>
      <w:r>
        <w:rPr>
          <w:rFonts w:ascii="Times New Roman" w:eastAsia="Calibri" w:hAnsi="Times New Roman" w:cs="Times New Roman"/>
        </w:rPr>
        <w:t>above mentioned</w:t>
      </w:r>
      <w:proofErr w:type="gramEnd"/>
      <w:r>
        <w:rPr>
          <w:rFonts w:ascii="Times New Roman" w:eastAsia="Calibri" w:hAnsi="Times New Roman" w:cs="Times New Roman"/>
        </w:rPr>
        <w:t xml:space="preserve"> quantities.</w:t>
      </w:r>
    </w:p>
    <w:p w14:paraId="1EC5F19C" w14:textId="77777777" w:rsidR="00A9664C" w:rsidRPr="003022DC" w:rsidRDefault="00A9664C" w:rsidP="00A9664C">
      <w:pPr>
        <w:pStyle w:val="ListParagraph"/>
        <w:rPr>
          <w:rFonts w:ascii="Times New Roman" w:eastAsia="Calibri" w:hAnsi="Times New Roman" w:cs="Times New Roman"/>
          <w:sz w:val="10"/>
          <w:szCs w:val="10"/>
        </w:rPr>
      </w:pPr>
    </w:p>
    <w:p w14:paraId="2AD2BB39" w14:textId="61B60CE0" w:rsidR="00A9664C" w:rsidRDefault="00615D94" w:rsidP="00A966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30 g of Tramadol </w:t>
      </w:r>
      <w:proofErr w:type="spellStart"/>
      <w:r>
        <w:rPr>
          <w:rFonts w:ascii="Times New Roman" w:eastAsia="Calibri" w:hAnsi="Times New Roman" w:cs="Times New Roman"/>
        </w:rPr>
        <w:t>Hcl</w:t>
      </w:r>
      <w:proofErr w:type="spellEnd"/>
      <w:r w:rsidR="008A7955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as working </w:t>
      </w:r>
      <w:r w:rsidR="00A9664C">
        <w:rPr>
          <w:rFonts w:ascii="Times New Roman" w:eastAsia="Calibri" w:hAnsi="Times New Roman" w:cs="Times New Roman"/>
        </w:rPr>
        <w:t>standard</w:t>
      </w:r>
      <w:r w:rsidR="008A7955" w:rsidRPr="008A7955">
        <w:rPr>
          <w:rFonts w:ascii="Times New Roman" w:eastAsia="Calibri" w:hAnsi="Times New Roman" w:cs="Times New Roman"/>
        </w:rPr>
        <w:t xml:space="preserve"> </w:t>
      </w:r>
      <w:r w:rsidR="008A7955">
        <w:rPr>
          <w:rFonts w:ascii="Times New Roman" w:eastAsia="Calibri" w:hAnsi="Times New Roman" w:cs="Times New Roman"/>
        </w:rPr>
        <w:t xml:space="preserve">with COA </w:t>
      </w:r>
      <w:r w:rsidR="00A9664C">
        <w:rPr>
          <w:rFonts w:ascii="Times New Roman" w:eastAsia="Calibri" w:hAnsi="Times New Roman" w:cs="Times New Roman"/>
        </w:rPr>
        <w:t>should be dispatched with the consignment</w:t>
      </w:r>
      <w:r>
        <w:rPr>
          <w:rFonts w:ascii="Times New Roman" w:eastAsia="Calibri" w:hAnsi="Times New Roman" w:cs="Times New Roman"/>
        </w:rPr>
        <w:t xml:space="preserve"> </w:t>
      </w:r>
    </w:p>
    <w:p w14:paraId="79E6A323" w14:textId="77777777" w:rsidR="00615D94" w:rsidRPr="008A7955" w:rsidRDefault="00615D94" w:rsidP="00615D94">
      <w:pPr>
        <w:pStyle w:val="ListParagraph"/>
        <w:rPr>
          <w:rFonts w:ascii="Times New Roman" w:eastAsia="Calibri" w:hAnsi="Times New Roman" w:cs="Times New Roman"/>
          <w:sz w:val="10"/>
          <w:szCs w:val="10"/>
        </w:rPr>
      </w:pPr>
    </w:p>
    <w:p w14:paraId="71655378" w14:textId="282659A6" w:rsidR="00A9664C" w:rsidRPr="009F1755" w:rsidRDefault="00615D94" w:rsidP="00A966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</w:t>
      </w:r>
      <w:r w:rsidR="00A9664C" w:rsidRPr="009F1755">
        <w:rPr>
          <w:rFonts w:ascii="Times New Roman" w:eastAsia="Calibri" w:hAnsi="Times New Roman" w:cs="Times New Roman"/>
        </w:rPr>
        <w:t>uccessful manufacturer’s will be pre-qualified and registered in NMRA.</w:t>
      </w:r>
    </w:p>
    <w:p w14:paraId="574013A9" w14:textId="77777777" w:rsidR="00A9664C" w:rsidRPr="00646A27" w:rsidRDefault="00A9664C" w:rsidP="00A9664C">
      <w:pPr>
        <w:ind w:left="1125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03F17FB" w14:textId="77777777" w:rsidR="00A9664C" w:rsidRPr="00646A27" w:rsidRDefault="00A9664C" w:rsidP="00A9664C">
      <w:pPr>
        <w:ind w:left="39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  </w:t>
      </w:r>
      <w:r w:rsidRPr="00646A27">
        <w:rPr>
          <w:rFonts w:ascii="Times New Roman" w:eastAsia="Calibri" w:hAnsi="Times New Roman" w:cs="Times New Roman"/>
        </w:rPr>
        <w:t xml:space="preserve">Below documents </w:t>
      </w:r>
      <w:r>
        <w:rPr>
          <w:rFonts w:ascii="Times New Roman" w:eastAsia="Calibri" w:hAnsi="Times New Roman" w:cs="Times New Roman"/>
        </w:rPr>
        <w:t>will</w:t>
      </w:r>
      <w:r w:rsidRPr="00646A27">
        <w:rPr>
          <w:rFonts w:ascii="Times New Roman" w:eastAsia="Calibri" w:hAnsi="Times New Roman" w:cs="Times New Roman"/>
        </w:rPr>
        <w:t xml:space="preserve"> be </w:t>
      </w:r>
      <w:r>
        <w:rPr>
          <w:rFonts w:ascii="Times New Roman" w:eastAsia="Calibri" w:hAnsi="Times New Roman" w:cs="Times New Roman"/>
        </w:rPr>
        <w:t>required in future registration process.</w:t>
      </w:r>
    </w:p>
    <w:p w14:paraId="1F87CD01" w14:textId="38A67A36" w:rsidR="00A9664C" w:rsidRPr="00646A27" w:rsidRDefault="00A9664C" w:rsidP="00A9664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646A27">
        <w:rPr>
          <w:rFonts w:ascii="Times New Roman" w:eastAsia="Calibri" w:hAnsi="Times New Roman" w:cs="Times New Roman"/>
        </w:rPr>
        <w:t xml:space="preserve">Product formula with Certificate of Analysis from the </w:t>
      </w:r>
      <w:r w:rsidR="00615D94">
        <w:rPr>
          <w:rFonts w:ascii="Times New Roman" w:eastAsia="Calibri" w:hAnsi="Times New Roman" w:cs="Times New Roman"/>
        </w:rPr>
        <w:t xml:space="preserve">DF Granule and API </w:t>
      </w:r>
      <w:r w:rsidRPr="00646A27">
        <w:rPr>
          <w:rFonts w:ascii="Times New Roman" w:eastAsia="Calibri" w:hAnsi="Times New Roman" w:cs="Times New Roman"/>
        </w:rPr>
        <w:t>Manufacturer</w:t>
      </w:r>
    </w:p>
    <w:p w14:paraId="37D06A84" w14:textId="00175C80" w:rsidR="00A9664C" w:rsidRPr="00646A27" w:rsidRDefault="00A9664C" w:rsidP="00A9664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</w:rPr>
      </w:pPr>
      <w:r w:rsidRPr="00646A27">
        <w:rPr>
          <w:rFonts w:ascii="Times New Roman" w:eastAsia="Calibri" w:hAnsi="Times New Roman" w:cs="Times New Roman"/>
        </w:rPr>
        <w:t>Certificate of Good Manufacturing Practices (GMP)</w:t>
      </w:r>
      <w:r w:rsidR="00615D94">
        <w:rPr>
          <w:rFonts w:ascii="Times New Roman" w:eastAsia="Calibri" w:hAnsi="Times New Roman" w:cs="Times New Roman"/>
        </w:rPr>
        <w:t xml:space="preserve"> </w:t>
      </w:r>
      <w:r w:rsidRPr="00646A27">
        <w:rPr>
          <w:rFonts w:ascii="Times New Roman" w:eastAsia="Calibri" w:hAnsi="Times New Roman" w:cs="Times New Roman"/>
        </w:rPr>
        <w:t>of API Manufacturer</w:t>
      </w:r>
      <w:r w:rsidR="005338E5">
        <w:rPr>
          <w:rFonts w:ascii="Times New Roman" w:eastAsia="Calibri" w:hAnsi="Times New Roman" w:cs="Times New Roman"/>
        </w:rPr>
        <w:t xml:space="preserve"> &amp; </w:t>
      </w:r>
      <w:r w:rsidR="00615D94">
        <w:rPr>
          <w:rFonts w:ascii="Times New Roman" w:eastAsia="Calibri" w:hAnsi="Times New Roman" w:cs="Times New Roman"/>
        </w:rPr>
        <w:t>DF</w:t>
      </w:r>
      <w:r w:rsidR="005338E5">
        <w:rPr>
          <w:rFonts w:ascii="Times New Roman" w:eastAsia="Calibri" w:hAnsi="Times New Roman" w:cs="Times New Roman"/>
        </w:rPr>
        <w:t xml:space="preserve"> Granule manufacturer</w:t>
      </w:r>
    </w:p>
    <w:p w14:paraId="51932AE9" w14:textId="77777777" w:rsidR="00A9664C" w:rsidRPr="00525B41" w:rsidRDefault="00A9664C" w:rsidP="00A9664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color w:val="FF0000"/>
        </w:rPr>
      </w:pPr>
      <w:r w:rsidRPr="00646A27">
        <w:rPr>
          <w:rFonts w:ascii="Times New Roman" w:eastAsia="Calibri" w:hAnsi="Times New Roman" w:cs="Times New Roman"/>
        </w:rPr>
        <w:t xml:space="preserve">Manufacturer’s Certificate of Analysis </w:t>
      </w:r>
      <w:proofErr w:type="gramStart"/>
      <w:r w:rsidRPr="00646A27">
        <w:rPr>
          <w:rFonts w:ascii="Times New Roman" w:eastAsia="Calibri" w:hAnsi="Times New Roman" w:cs="Times New Roman"/>
        </w:rPr>
        <w:t>of  API</w:t>
      </w:r>
      <w:proofErr w:type="gramEnd"/>
      <w:r w:rsidRPr="00646A27">
        <w:rPr>
          <w:rFonts w:ascii="Times New Roman" w:eastAsia="Calibri" w:hAnsi="Times New Roman" w:cs="Times New Roman"/>
        </w:rPr>
        <w:t xml:space="preserve"> of  </w:t>
      </w:r>
      <w:r>
        <w:rPr>
          <w:rFonts w:ascii="Times New Roman" w:eastAsia="Calibri" w:hAnsi="Times New Roman" w:cs="Times New Roman"/>
        </w:rPr>
        <w:t xml:space="preserve">above materials </w:t>
      </w:r>
    </w:p>
    <w:p w14:paraId="15E20823" w14:textId="4DA01598" w:rsidR="00A9664C" w:rsidRPr="00646A27" w:rsidRDefault="00A9664C" w:rsidP="00A9664C">
      <w:pPr>
        <w:ind w:left="1155"/>
        <w:contextualSpacing/>
        <w:jc w:val="both"/>
        <w:rPr>
          <w:rFonts w:ascii="Times New Roman" w:eastAsia="Calibri" w:hAnsi="Times New Roman" w:cs="Times New Roman"/>
        </w:rPr>
      </w:pPr>
      <w:r w:rsidRPr="00646A27">
        <w:rPr>
          <w:rFonts w:ascii="Times New Roman" w:eastAsia="Calibri" w:hAnsi="Times New Roman" w:cs="Times New Roman"/>
        </w:rPr>
        <w:t xml:space="preserve">iv          Manufacturing Process validation report for </w:t>
      </w:r>
      <w:r w:rsidR="008A7955">
        <w:rPr>
          <w:rFonts w:ascii="Times New Roman" w:eastAsia="Calibri" w:hAnsi="Times New Roman" w:cs="Times New Roman"/>
        </w:rPr>
        <w:t xml:space="preserve">Tramadol </w:t>
      </w:r>
      <w:r>
        <w:rPr>
          <w:rFonts w:ascii="Times New Roman" w:eastAsia="Calibri" w:hAnsi="Times New Roman" w:cs="Times New Roman"/>
        </w:rPr>
        <w:t>DF</w:t>
      </w:r>
      <w:r w:rsidRPr="00646A27">
        <w:rPr>
          <w:rFonts w:ascii="Times New Roman" w:eastAsia="Calibri" w:hAnsi="Times New Roman" w:cs="Times New Roman"/>
        </w:rPr>
        <w:t xml:space="preserve"> Granules / Protocol</w:t>
      </w:r>
    </w:p>
    <w:p w14:paraId="1B5ED1E0" w14:textId="77777777" w:rsidR="00A9664C" w:rsidRPr="00646A27" w:rsidRDefault="00A9664C" w:rsidP="00A9664C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Open part of the Drug master file </w:t>
      </w:r>
    </w:p>
    <w:p w14:paraId="1FA649D5" w14:textId="77777777" w:rsidR="00A9664C" w:rsidRPr="00646A27" w:rsidRDefault="00A9664C" w:rsidP="00A9664C">
      <w:pPr>
        <w:ind w:left="1875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496B207C" w14:textId="77777777" w:rsidR="00A9664C" w:rsidRDefault="00A9664C" w:rsidP="00A9664C">
      <w:pPr>
        <w:ind w:left="39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  Bids</w:t>
      </w:r>
      <w:r w:rsidRPr="00646A2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according to the statement of Compliance </w:t>
      </w:r>
      <w:r w:rsidRPr="00646A27">
        <w:rPr>
          <w:rFonts w:ascii="Times New Roman" w:eastAsia="Calibri" w:hAnsi="Times New Roman" w:cs="Times New Roman"/>
        </w:rPr>
        <w:t xml:space="preserve">must be delivered to the given address on or before </w:t>
      </w:r>
    </w:p>
    <w:p w14:paraId="2DCA000D" w14:textId="72D5FE31" w:rsidR="00A9664C" w:rsidRDefault="00A9664C" w:rsidP="00A9664C">
      <w:pPr>
        <w:ind w:left="39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      </w:t>
      </w:r>
      <w:r w:rsidR="00581DA7">
        <w:rPr>
          <w:rFonts w:ascii="Times New Roman" w:eastAsia="Calibri" w:hAnsi="Times New Roman" w:cs="Times New Roman"/>
          <w:b/>
          <w:bCs/>
        </w:rPr>
        <w:t>17</w:t>
      </w:r>
      <w:r w:rsidR="00581DA7" w:rsidRPr="00581DA7">
        <w:rPr>
          <w:rFonts w:ascii="Times New Roman" w:eastAsia="Calibri" w:hAnsi="Times New Roman" w:cs="Times New Roman"/>
          <w:b/>
          <w:bCs/>
          <w:vertAlign w:val="superscript"/>
        </w:rPr>
        <w:t>th</w:t>
      </w:r>
      <w:r w:rsidR="00581DA7">
        <w:rPr>
          <w:rFonts w:ascii="Times New Roman" w:eastAsia="Calibri" w:hAnsi="Times New Roman" w:cs="Times New Roman"/>
          <w:b/>
          <w:bCs/>
        </w:rPr>
        <w:t xml:space="preserve"> March</w:t>
      </w:r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</w:rPr>
        <w:t xml:space="preserve">2026 </w:t>
      </w:r>
      <w:r w:rsidRPr="00646A27">
        <w:rPr>
          <w:rFonts w:ascii="Times New Roman" w:eastAsia="Calibri" w:hAnsi="Times New Roman" w:cs="Times New Roman"/>
          <w:b/>
          <w:bCs/>
        </w:rPr>
        <w:t xml:space="preserve"> at</w:t>
      </w:r>
      <w:proofErr w:type="gramEnd"/>
      <w:r w:rsidRPr="00646A27">
        <w:rPr>
          <w:rFonts w:ascii="Times New Roman" w:eastAsia="Calibri" w:hAnsi="Times New Roman" w:cs="Times New Roman"/>
          <w:b/>
          <w:bCs/>
        </w:rPr>
        <w:t xml:space="preserve"> 10.00 </w:t>
      </w:r>
      <w:proofErr w:type="spellStart"/>
      <w:r w:rsidRPr="00646A27">
        <w:rPr>
          <w:rFonts w:ascii="Times New Roman" w:eastAsia="Calibri" w:hAnsi="Times New Roman" w:cs="Times New Roman"/>
          <w:b/>
          <w:bCs/>
        </w:rPr>
        <w:t>a.m</w:t>
      </w:r>
      <w:proofErr w:type="spellEnd"/>
      <w:r w:rsidRPr="00646A27">
        <w:rPr>
          <w:rFonts w:ascii="Times New Roman" w:eastAsia="Calibri" w:hAnsi="Times New Roman" w:cs="Times New Roman"/>
        </w:rPr>
        <w:t xml:space="preserve"> and the late</w:t>
      </w:r>
      <w:r>
        <w:rPr>
          <w:rFonts w:ascii="Times New Roman" w:eastAsia="Calibri" w:hAnsi="Times New Roman" w:cs="Times New Roman"/>
        </w:rPr>
        <w:t xml:space="preserve"> bids </w:t>
      </w:r>
      <w:r w:rsidRPr="00646A27">
        <w:rPr>
          <w:rFonts w:ascii="Times New Roman" w:eastAsia="Calibri" w:hAnsi="Times New Roman" w:cs="Times New Roman"/>
        </w:rPr>
        <w:t xml:space="preserve">will not be considered. </w:t>
      </w:r>
    </w:p>
    <w:p w14:paraId="3970C5BE" w14:textId="0C8D8173" w:rsidR="00A9664C" w:rsidRDefault="00A9664C" w:rsidP="00A9664C">
      <w:pPr>
        <w:ind w:left="39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      </w:t>
      </w:r>
      <w:proofErr w:type="gramStart"/>
      <w:r w:rsidRPr="00646A27">
        <w:rPr>
          <w:rFonts w:ascii="Times New Roman" w:eastAsia="Calibri" w:hAnsi="Times New Roman" w:cs="Times New Roman"/>
          <w:b/>
          <w:bCs/>
        </w:rPr>
        <w:t>“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646A27">
        <w:rPr>
          <w:rFonts w:ascii="Times New Roman" w:eastAsia="Calibri" w:hAnsi="Times New Roman" w:cs="Times New Roman"/>
          <w:b/>
          <w:bCs/>
        </w:rPr>
        <w:t>Supply</w:t>
      </w:r>
      <w:proofErr w:type="gramEnd"/>
      <w:r w:rsidRPr="00646A27">
        <w:rPr>
          <w:rFonts w:ascii="Times New Roman" w:eastAsia="Calibri" w:hAnsi="Times New Roman" w:cs="Times New Roman"/>
          <w:b/>
          <w:bCs/>
        </w:rPr>
        <w:t xml:space="preserve"> of  </w:t>
      </w:r>
      <w:r>
        <w:rPr>
          <w:rFonts w:ascii="Times New Roman" w:eastAsia="Calibri" w:hAnsi="Times New Roman" w:cs="Times New Roman"/>
          <w:b/>
          <w:bCs/>
        </w:rPr>
        <w:t>Tramadol  HCL DF Granules</w:t>
      </w:r>
      <w:r w:rsidR="005338E5">
        <w:rPr>
          <w:rFonts w:ascii="Times New Roman" w:eastAsia="Calibri" w:hAnsi="Times New Roman" w:cs="Times New Roman"/>
          <w:b/>
          <w:bCs/>
        </w:rPr>
        <w:t xml:space="preserve"> 50mg  IP 2022</w:t>
      </w:r>
      <w:r>
        <w:rPr>
          <w:rFonts w:ascii="Times New Roman" w:eastAsia="Calibri" w:hAnsi="Times New Roman" w:cs="Times New Roman"/>
          <w:b/>
          <w:bCs/>
        </w:rPr>
        <w:t xml:space="preserve"> -</w:t>
      </w:r>
      <w:r w:rsidRPr="00A14922">
        <w:rPr>
          <w:rFonts w:ascii="Times New Roman" w:eastAsia="Calibri" w:hAnsi="Times New Roman" w:cs="Times New Roman"/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bCs/>
        </w:rPr>
        <w:t xml:space="preserve">BID  REF. </w:t>
      </w:r>
      <w:r w:rsidRPr="00646A27">
        <w:rPr>
          <w:rFonts w:ascii="Times New Roman" w:eastAsia="Calibri" w:hAnsi="Times New Roman" w:cs="Times New Roman"/>
          <w:b/>
          <w:bCs/>
        </w:rPr>
        <w:t>SPMC/REG/D</w:t>
      </w:r>
      <w:r>
        <w:rPr>
          <w:rFonts w:ascii="Times New Roman" w:eastAsia="Calibri" w:hAnsi="Times New Roman" w:cs="Times New Roman"/>
          <w:b/>
          <w:bCs/>
        </w:rPr>
        <w:t>F</w:t>
      </w:r>
      <w:r w:rsidRPr="00646A27">
        <w:rPr>
          <w:rFonts w:ascii="Times New Roman" w:eastAsia="Calibri" w:hAnsi="Times New Roman" w:cs="Times New Roman"/>
          <w:b/>
          <w:bCs/>
        </w:rPr>
        <w:t>/202</w:t>
      </w:r>
      <w:r>
        <w:rPr>
          <w:rFonts w:ascii="Times New Roman" w:eastAsia="Calibri" w:hAnsi="Times New Roman" w:cs="Times New Roman"/>
          <w:b/>
          <w:bCs/>
        </w:rPr>
        <w:t>5</w:t>
      </w:r>
      <w:r w:rsidRPr="00646A27">
        <w:rPr>
          <w:rFonts w:ascii="Times New Roman" w:eastAsia="Calibri" w:hAnsi="Times New Roman" w:cs="Times New Roman"/>
          <w:b/>
          <w:bCs/>
        </w:rPr>
        <w:t>/</w:t>
      </w:r>
      <w:r>
        <w:rPr>
          <w:rFonts w:ascii="Times New Roman" w:eastAsia="Calibri" w:hAnsi="Times New Roman" w:cs="Times New Roman"/>
          <w:b/>
          <w:bCs/>
        </w:rPr>
        <w:t xml:space="preserve">3  </w:t>
      </w:r>
      <w:r w:rsidRPr="00646A27">
        <w:rPr>
          <w:rFonts w:ascii="Times New Roman" w:eastAsia="Calibri" w:hAnsi="Times New Roman" w:cs="Times New Roman"/>
        </w:rPr>
        <w:t>should</w:t>
      </w:r>
      <w:r>
        <w:rPr>
          <w:rFonts w:ascii="Times New Roman" w:eastAsia="Calibri" w:hAnsi="Times New Roman" w:cs="Times New Roman"/>
        </w:rPr>
        <w:t xml:space="preserve"> </w:t>
      </w:r>
      <w:r w:rsidRPr="00646A27">
        <w:rPr>
          <w:rFonts w:ascii="Times New Roman" w:eastAsia="Calibri" w:hAnsi="Times New Roman" w:cs="Times New Roman"/>
        </w:rPr>
        <w:t xml:space="preserve">be </w:t>
      </w:r>
    </w:p>
    <w:p w14:paraId="365EEDC1" w14:textId="77777777" w:rsidR="00A9664C" w:rsidRPr="00646A27" w:rsidRDefault="00A9664C" w:rsidP="00A9664C">
      <w:pPr>
        <w:ind w:left="39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       </w:t>
      </w:r>
      <w:proofErr w:type="gramStart"/>
      <w:r w:rsidRPr="00646A27">
        <w:rPr>
          <w:rFonts w:ascii="Times New Roman" w:eastAsia="Calibri" w:hAnsi="Times New Roman" w:cs="Times New Roman"/>
        </w:rPr>
        <w:t xml:space="preserve">written 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646A27">
        <w:rPr>
          <w:rFonts w:ascii="Times New Roman" w:eastAsia="Calibri" w:hAnsi="Times New Roman" w:cs="Times New Roman"/>
        </w:rPr>
        <w:t>on</w:t>
      </w:r>
      <w:proofErr w:type="gramEnd"/>
      <w:r w:rsidRPr="00646A27">
        <w:rPr>
          <w:rFonts w:ascii="Times New Roman" w:eastAsia="Calibri" w:hAnsi="Times New Roman" w:cs="Times New Roman"/>
        </w:rPr>
        <w:t xml:space="preserve"> the top left </w:t>
      </w:r>
      <w:r>
        <w:rPr>
          <w:rFonts w:ascii="Times New Roman" w:eastAsia="Calibri" w:hAnsi="Times New Roman" w:cs="Times New Roman"/>
        </w:rPr>
        <w:t xml:space="preserve"> </w:t>
      </w:r>
      <w:r w:rsidRPr="00646A27">
        <w:rPr>
          <w:rFonts w:ascii="Times New Roman" w:eastAsia="Calibri" w:hAnsi="Times New Roman" w:cs="Times New Roman"/>
        </w:rPr>
        <w:t xml:space="preserve">hand corner of the envelope.  </w:t>
      </w:r>
    </w:p>
    <w:p w14:paraId="72D3D5E2" w14:textId="77777777" w:rsidR="00A9664C" w:rsidRPr="003022DC" w:rsidRDefault="00A9664C" w:rsidP="00A9664C">
      <w:pPr>
        <w:ind w:left="720"/>
        <w:contextualSpacing/>
        <w:rPr>
          <w:rFonts w:ascii="Times New Roman" w:eastAsia="Calibri" w:hAnsi="Times New Roman" w:cs="Times New Roman"/>
          <w:sz w:val="10"/>
          <w:szCs w:val="10"/>
        </w:rPr>
      </w:pPr>
    </w:p>
    <w:p w14:paraId="0F888098" w14:textId="77777777" w:rsidR="00A9664C" w:rsidRDefault="00A9664C" w:rsidP="00A9664C">
      <w:pPr>
        <w:ind w:left="39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   </w:t>
      </w:r>
      <w:r w:rsidRPr="00646A27">
        <w:rPr>
          <w:rFonts w:ascii="Times New Roman" w:eastAsia="Calibri" w:hAnsi="Times New Roman" w:cs="Times New Roman"/>
        </w:rPr>
        <w:t xml:space="preserve">Interested and eligible bidders may obtain further information from Manager – Planning &amp; </w:t>
      </w:r>
      <w:proofErr w:type="gramStart"/>
      <w:r w:rsidRPr="00646A27">
        <w:rPr>
          <w:rFonts w:ascii="Times New Roman" w:eastAsia="Calibri" w:hAnsi="Times New Roman" w:cs="Times New Roman"/>
        </w:rPr>
        <w:t>Procurement ,</w:t>
      </w:r>
      <w:proofErr w:type="gramEnd"/>
      <w:r w:rsidRPr="00646A27">
        <w:rPr>
          <w:rFonts w:ascii="Times New Roman" w:eastAsia="Calibri" w:hAnsi="Times New Roman" w:cs="Times New Roman"/>
        </w:rPr>
        <w:t xml:space="preserve"> </w:t>
      </w:r>
    </w:p>
    <w:p w14:paraId="668CB1C1" w14:textId="6F7FC43F" w:rsidR="00A9664C" w:rsidRPr="00646A27" w:rsidRDefault="00A9664C" w:rsidP="00A9664C">
      <w:pPr>
        <w:ind w:left="39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Pr="00646A27">
        <w:rPr>
          <w:rFonts w:ascii="Times New Roman" w:eastAsia="Calibri" w:hAnsi="Times New Roman" w:cs="Times New Roman"/>
        </w:rPr>
        <w:t>SPMC (Tel. 01- 2623298) during office hours.</w:t>
      </w:r>
    </w:p>
    <w:p w14:paraId="3E8C2DB4" w14:textId="77777777" w:rsidR="00A9664C" w:rsidRPr="00646A27" w:rsidRDefault="00A9664C" w:rsidP="00A9664C">
      <w:pPr>
        <w:ind w:left="720"/>
        <w:contextualSpacing/>
        <w:rPr>
          <w:rFonts w:ascii="Times New Roman" w:eastAsia="Calibri" w:hAnsi="Times New Roman" w:cs="Times New Roman"/>
          <w:b/>
          <w:bCs/>
          <w:sz w:val="10"/>
        </w:rPr>
      </w:pPr>
    </w:p>
    <w:p w14:paraId="22C21E25" w14:textId="77777777" w:rsidR="00A9664C" w:rsidRPr="008D4329" w:rsidRDefault="00A9664C" w:rsidP="00A9664C">
      <w:pPr>
        <w:ind w:firstLine="390"/>
        <w:contextualSpacing/>
        <w:jc w:val="both"/>
        <w:rPr>
          <w:rFonts w:ascii="Times New Roman" w:eastAsia="Calibri" w:hAnsi="Times New Roman" w:cs="Times New Roman"/>
        </w:rPr>
      </w:pPr>
      <w:r w:rsidRPr="00CB6594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.   </w:t>
      </w:r>
      <w:r w:rsidRPr="008D4329">
        <w:rPr>
          <w:rFonts w:ascii="Times New Roman" w:eastAsia="Calibri" w:hAnsi="Times New Roman" w:cs="Times New Roman"/>
        </w:rPr>
        <w:t xml:space="preserve">Bid document (Supplier’s Approval Questionnaire, Form </w:t>
      </w:r>
      <w:proofErr w:type="gramStart"/>
      <w:r w:rsidRPr="008D4329">
        <w:rPr>
          <w:rFonts w:ascii="Times New Roman" w:eastAsia="Calibri" w:hAnsi="Times New Roman" w:cs="Times New Roman"/>
        </w:rPr>
        <w:t>of  Bid</w:t>
      </w:r>
      <w:proofErr w:type="gramEnd"/>
      <w:r w:rsidRPr="008D4329">
        <w:rPr>
          <w:rFonts w:ascii="Times New Roman" w:eastAsia="Calibri" w:hAnsi="Times New Roman" w:cs="Times New Roman"/>
        </w:rPr>
        <w:t xml:space="preserve">, Manufacturer’s Authorization, </w:t>
      </w:r>
    </w:p>
    <w:p w14:paraId="0C0B3D6C" w14:textId="1662BA56" w:rsidR="00A9664C" w:rsidRPr="008D4329" w:rsidRDefault="00A9664C" w:rsidP="00A9664C">
      <w:pPr>
        <w:ind w:left="720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8D4329">
        <w:rPr>
          <w:rFonts w:ascii="Times New Roman" w:eastAsia="Calibri" w:hAnsi="Times New Roman" w:cs="Times New Roman"/>
        </w:rPr>
        <w:t>Supplier’s Authorization</w:t>
      </w:r>
      <w:r>
        <w:rPr>
          <w:rFonts w:ascii="Times New Roman" w:eastAsia="Calibri" w:hAnsi="Times New Roman" w:cs="Times New Roman"/>
        </w:rPr>
        <w:t xml:space="preserve">, Statement </w:t>
      </w:r>
      <w:proofErr w:type="gramStart"/>
      <w:r>
        <w:rPr>
          <w:rFonts w:ascii="Times New Roman" w:eastAsia="Calibri" w:hAnsi="Times New Roman" w:cs="Times New Roman"/>
        </w:rPr>
        <w:t>of  Compliance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r w:rsidR="008A7955">
        <w:rPr>
          <w:rFonts w:ascii="Times New Roman" w:eastAsia="Calibri" w:hAnsi="Times New Roman" w:cs="Times New Roman"/>
        </w:rPr>
        <w:t xml:space="preserve">, Product Specifications </w:t>
      </w:r>
      <w:r w:rsidRPr="008D4329">
        <w:rPr>
          <w:rFonts w:ascii="Times New Roman" w:eastAsia="Calibri" w:hAnsi="Times New Roman" w:cs="Times New Roman"/>
        </w:rPr>
        <w:t>) can be download free of charge from the Website of SPMC (www.spmc.gov.lk)</w:t>
      </w:r>
    </w:p>
    <w:p w14:paraId="264012C1" w14:textId="77777777" w:rsidR="00A9664C" w:rsidRDefault="00A9664C" w:rsidP="00A9664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F5053C7" w14:textId="77777777" w:rsidR="008A7955" w:rsidRDefault="008A7955" w:rsidP="00A9664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CCC2F8C" w14:textId="77777777" w:rsidR="008A7955" w:rsidRDefault="008A7955" w:rsidP="00A9664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5421FB69" w14:textId="77777777" w:rsidR="008A7955" w:rsidRDefault="008A7955" w:rsidP="00A9664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1E64B590" w14:textId="77777777" w:rsidR="008A7955" w:rsidRDefault="008A7955" w:rsidP="00A9664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52A79357" w14:textId="77777777" w:rsidR="008A7955" w:rsidRDefault="008A7955" w:rsidP="00A9664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39B1939" w14:textId="77777777" w:rsidR="00A9664C" w:rsidRPr="003022DC" w:rsidRDefault="00A9664C" w:rsidP="00A9664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>Chairman,</w:t>
      </w: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T</w:t>
      </w: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>EL.: (00) 94-11-2637574, 2635353, 2636966, 2636967</w:t>
      </w:r>
    </w:p>
    <w:p w14:paraId="7023440B" w14:textId="77777777" w:rsidR="00A9664C" w:rsidRPr="003022DC" w:rsidRDefault="00A9664C" w:rsidP="00A9664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 xml:space="preserve">Procurement Committee </w:t>
      </w: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</w:t>
      </w: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022D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E-MAIL: </w:t>
      </w:r>
      <w:r w:rsidRPr="003022DC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</w:rPr>
        <w:t>chairman@spmc.gov.lk</w:t>
      </w:r>
    </w:p>
    <w:p w14:paraId="13F65DDF" w14:textId="77777777" w:rsidR="00A9664C" w:rsidRPr="003022DC" w:rsidRDefault="00A9664C" w:rsidP="00A9664C">
      <w:pPr>
        <w:keepNext/>
        <w:spacing w:after="0" w:line="240" w:lineRule="auto"/>
        <w:ind w:firstLine="390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>State Pharmaceuticals Manufacturing Corporation</w:t>
      </w:r>
      <w:r w:rsidRPr="003022D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>Website :</w:t>
      </w:r>
      <w:proofErr w:type="gramEnd"/>
      <w:r w:rsidRPr="003022D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hyperlink r:id="rId7" w:history="1">
        <w:r w:rsidRPr="003022DC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www.spmc.gov.lk</w:t>
        </w:r>
      </w:hyperlink>
    </w:p>
    <w:p w14:paraId="6D7C01DC" w14:textId="77777777" w:rsidR="00A9664C" w:rsidRPr="003022DC" w:rsidRDefault="00A9664C" w:rsidP="00A9664C">
      <w:pPr>
        <w:keepNext/>
        <w:spacing w:after="0" w:line="240" w:lineRule="auto"/>
        <w:ind w:firstLine="390"/>
        <w:outlineLvl w:val="3"/>
        <w:rPr>
          <w:rFonts w:ascii="Times New Roman" w:eastAsia="Calibri" w:hAnsi="Times New Roman" w:cs="Times New Roman"/>
          <w:b/>
          <w:sz w:val="20"/>
          <w:szCs w:val="20"/>
        </w:rPr>
      </w:pPr>
      <w:r w:rsidRPr="003022DC">
        <w:rPr>
          <w:rFonts w:ascii="Times New Roman" w:eastAsia="Calibri" w:hAnsi="Times New Roman" w:cs="Times New Roman"/>
          <w:b/>
          <w:sz w:val="20"/>
          <w:szCs w:val="20"/>
        </w:rPr>
        <w:t xml:space="preserve">No. 11, Sir John Kotelawala Mawatha, </w:t>
      </w:r>
      <w:proofErr w:type="spellStart"/>
      <w:r w:rsidRPr="003022DC">
        <w:rPr>
          <w:rFonts w:ascii="Times New Roman" w:eastAsia="Calibri" w:hAnsi="Times New Roman" w:cs="Times New Roman"/>
          <w:b/>
          <w:sz w:val="20"/>
          <w:szCs w:val="20"/>
        </w:rPr>
        <w:t>Kandawala</w:t>
      </w:r>
      <w:proofErr w:type="spellEnd"/>
      <w:r w:rsidRPr="003022D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Pr="003022DC">
        <w:rPr>
          <w:rFonts w:ascii="Times New Roman" w:eastAsia="Calibri" w:hAnsi="Times New Roman" w:cs="Times New Roman"/>
          <w:b/>
          <w:sz w:val="20"/>
          <w:szCs w:val="20"/>
        </w:rPr>
        <w:t xml:space="preserve">Estate,   </w:t>
      </w:r>
      <w:proofErr w:type="gramEnd"/>
      <w:r w:rsidRPr="003022DC">
        <w:rPr>
          <w:rFonts w:ascii="Times New Roman" w:eastAsia="Calibri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022DC">
        <w:rPr>
          <w:rFonts w:ascii="Times New Roman" w:eastAsia="Calibri" w:hAnsi="Times New Roman" w:cs="Times New Roman"/>
          <w:b/>
          <w:sz w:val="20"/>
          <w:szCs w:val="20"/>
        </w:rPr>
        <w:t>Fax: (00) 94-11-2634771,2626621</w:t>
      </w:r>
    </w:p>
    <w:p w14:paraId="49604A8F" w14:textId="77777777" w:rsidR="00A9664C" w:rsidRPr="003022DC" w:rsidRDefault="00A9664C" w:rsidP="00A9664C">
      <w:pPr>
        <w:spacing w:line="240" w:lineRule="auto"/>
        <w:ind w:firstLine="39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022DC">
        <w:rPr>
          <w:rFonts w:ascii="Times New Roman" w:eastAsia="Calibri" w:hAnsi="Times New Roman" w:cs="Times New Roman"/>
          <w:b/>
          <w:sz w:val="20"/>
          <w:szCs w:val="20"/>
        </w:rPr>
        <w:t xml:space="preserve">Ratmalana, Sri Lanka.  </w:t>
      </w:r>
    </w:p>
    <w:p w14:paraId="68AFABF9" w14:textId="77777777" w:rsidR="00DF07E0" w:rsidRDefault="00DF07E0"/>
    <w:sectPr w:rsidR="00DF07E0" w:rsidSect="008A7955">
      <w:pgSz w:w="11940" w:h="16860" w:code="9"/>
      <w:pgMar w:top="446" w:right="510" w:bottom="274" w:left="6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86C9E"/>
    <w:multiLevelType w:val="hybridMultilevel"/>
    <w:tmpl w:val="D6447AC0"/>
    <w:lvl w:ilvl="0" w:tplc="71F085D6">
      <w:start w:val="5"/>
      <w:numFmt w:val="lowerRoman"/>
      <w:lvlText w:val="%1.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C7E11BE"/>
    <w:multiLevelType w:val="hybridMultilevel"/>
    <w:tmpl w:val="2FDEC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1F34CC"/>
    <w:multiLevelType w:val="hybridMultilevel"/>
    <w:tmpl w:val="095C4AD0"/>
    <w:lvl w:ilvl="0" w:tplc="71F085D6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4C"/>
    <w:rsid w:val="00167FD0"/>
    <w:rsid w:val="005338E5"/>
    <w:rsid w:val="005738F3"/>
    <w:rsid w:val="00581DA7"/>
    <w:rsid w:val="00615D94"/>
    <w:rsid w:val="008A7955"/>
    <w:rsid w:val="00985EBB"/>
    <w:rsid w:val="00995D45"/>
    <w:rsid w:val="00A9664C"/>
    <w:rsid w:val="00D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C6CF"/>
  <w15:chartTrackingRefBased/>
  <w15:docId w15:val="{F1366A30-5168-4076-9D3C-EEA05F51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4C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64C"/>
    <w:pPr>
      <w:ind w:left="720"/>
      <w:contextualSpacing/>
    </w:pPr>
  </w:style>
  <w:style w:type="character" w:styleId="Hyperlink">
    <w:name w:val="Hyperlink"/>
    <w:rsid w:val="00A9664C"/>
    <w:rPr>
      <w:color w:val="0000FF"/>
      <w:u w:val="single"/>
    </w:rPr>
  </w:style>
  <w:style w:type="table" w:styleId="TableGrid">
    <w:name w:val="Table Grid"/>
    <w:basedOn w:val="TableNormal"/>
    <w:uiPriority w:val="39"/>
    <w:rsid w:val="00A9664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mc.gov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spmcnewpc31@outlook.com</dc:creator>
  <cp:keywords/>
  <dc:description/>
  <cp:lastModifiedBy>spmc 123</cp:lastModifiedBy>
  <cp:revision>2</cp:revision>
  <cp:lastPrinted>2026-01-27T03:24:00Z</cp:lastPrinted>
  <dcterms:created xsi:type="dcterms:W3CDTF">2026-02-02T08:41:00Z</dcterms:created>
  <dcterms:modified xsi:type="dcterms:W3CDTF">2026-02-02T08:41:00Z</dcterms:modified>
</cp:coreProperties>
</file>